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韶山旅游发展集团旅游服务有限公司韶山旅游换乘中心精品楼B010铺面招租公告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韶山旅游发展集团旅游服务有限公司将其韶山旅游换乘中心精品楼B010铺面</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b w:val="0"/>
          <w:bCs w:val="0"/>
          <w:i w:val="0"/>
          <w:iCs w:val="0"/>
          <w:caps w:val="0"/>
          <w:color w:val="333333"/>
          <w:spacing w:val="0"/>
          <w:sz w:val="28"/>
          <w:szCs w:val="28"/>
          <w:shd w:val="clear" w:fill="FFFFFF"/>
          <w:lang w:val="en-US" w:eastAsia="zh-CN"/>
        </w:rPr>
        <w:t>40</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1年（另提供装修免租期15天）</w:t>
      </w:r>
      <w:r>
        <w:rPr>
          <w:rFonts w:hint="eastAsia" w:ascii="宋体" w:hAnsi="宋体" w:eastAsia="宋体" w:cs="宋体"/>
          <w:i w:val="0"/>
          <w:iCs w:val="0"/>
          <w:caps w:val="0"/>
          <w:color w:val="333333"/>
          <w:spacing w:val="0"/>
          <w:sz w:val="28"/>
          <w:szCs w:val="28"/>
        </w:rPr>
        <w:t>，资产使用用途要求：</w:t>
      </w:r>
      <w:r>
        <w:rPr>
          <w:rFonts w:hint="eastAsia" w:ascii="宋体" w:hAnsi="宋体" w:eastAsia="宋体" w:cs="宋体"/>
          <w:i w:val="0"/>
          <w:iCs w:val="0"/>
          <w:caps w:val="0"/>
          <w:color w:val="333333"/>
          <w:spacing w:val="0"/>
          <w:sz w:val="28"/>
          <w:szCs w:val="28"/>
          <w:lang w:eastAsia="zh-CN"/>
        </w:rPr>
        <w:t>合法合规商业经营（经营范围涵盖小吃、饮品、食品类、本地特产等业态：小吃类报名时需具体到经营单项，自经营单项不得超过3项）</w:t>
      </w:r>
      <w:r>
        <w:rPr>
          <w:rFonts w:hint="eastAsia" w:ascii="宋体" w:hAnsi="宋体" w:eastAsia="宋体" w:cs="宋体"/>
          <w:i w:val="0"/>
          <w:iCs w:val="0"/>
          <w:caps w:val="0"/>
          <w:color w:val="333333"/>
          <w:spacing w:val="0"/>
          <w:sz w:val="28"/>
          <w:szCs w:val="28"/>
          <w:lang w:val="en-US" w:eastAsia="zh-CN"/>
        </w:rPr>
        <w:t>；意向承租方须在报名前踏勘出租物业现场情况，同时签署《现场踏勘确认书》及《意向经营范围表》。</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6.428万元/年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5029E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none"/>
          <w:shd w:val="clear" w:fill="FFFFFF"/>
          <w:lang w:eastAsia="zh-CN"/>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，保证金按年租金的10%，即6428.00元，年租金按一年365天计算；履约保证金设定为三个月租金，具体金额以正式合同约定为准；</w:t>
      </w:r>
      <w:r>
        <w:rPr>
          <w:rFonts w:hint="eastAsia" w:ascii="宋体" w:hAnsi="宋体" w:eastAsia="宋体" w:cs="宋体"/>
          <w:b/>
          <w:i w:val="0"/>
          <w:iCs w:val="0"/>
          <w:caps w:val="0"/>
          <w:color w:val="333333"/>
          <w:spacing w:val="0"/>
          <w:kern w:val="0"/>
          <w:sz w:val="28"/>
          <w:szCs w:val="28"/>
          <w:u w:val="none"/>
          <w:shd w:val="clear" w:fill="FFFFFF"/>
          <w:lang w:val="en-US" w:eastAsia="zh-CN" w:bidi="ar"/>
        </w:rPr>
        <w:t>履</w:t>
      </w:r>
      <w:r>
        <w:rPr>
          <w:rStyle w:val="5"/>
          <w:rFonts w:hint="eastAsia" w:ascii="宋体" w:hAnsi="宋体" w:eastAsia="宋体" w:cs="宋体"/>
          <w:i w:val="0"/>
          <w:iCs w:val="0"/>
          <w:caps w:val="0"/>
          <w:color w:val="333333"/>
          <w:spacing w:val="0"/>
          <w:sz w:val="28"/>
          <w:szCs w:val="28"/>
          <w:u w:val="none"/>
          <w:shd w:val="clear" w:fill="FFFFFF"/>
        </w:rPr>
        <w:t>约保证金设定为三个月租金，具体金额以正式合同约定为准；承租期满，租期满无违约行为、资产无损坏全额无息退还，原租户履约保证金按原合同条款执行</w:t>
      </w:r>
      <w:r>
        <w:rPr>
          <w:rStyle w:val="5"/>
          <w:rFonts w:hint="eastAsia" w:ascii="宋体" w:hAnsi="宋体" w:eastAsia="宋体" w:cs="宋体"/>
          <w:i w:val="0"/>
          <w:iCs w:val="0"/>
          <w:caps w:val="0"/>
          <w:color w:val="333333"/>
          <w:spacing w:val="0"/>
          <w:sz w:val="28"/>
          <w:szCs w:val="28"/>
          <w:u w:val="none"/>
          <w:shd w:val="clear" w:fill="FFFFFF"/>
          <w:lang w:eastAsia="zh-CN"/>
        </w:rPr>
        <w:t>。</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lang w:val="en-US" w:eastAsia="zh-CN"/>
        </w:rPr>
        <w:t>2.</w:t>
      </w:r>
      <w:r>
        <w:rPr>
          <w:rFonts w:hint="eastAsia" w:ascii="宋体" w:hAnsi="宋体" w:eastAsia="宋体" w:cs="宋体"/>
          <w:i w:val="0"/>
          <w:iCs w:val="0"/>
          <w:caps w:val="0"/>
          <w:color w:val="333333"/>
          <w:spacing w:val="0"/>
          <w:sz w:val="28"/>
          <w:szCs w:val="28"/>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报名咨询及报价时间：202</w:t>
      </w:r>
      <w:r>
        <w:rPr>
          <w:rFonts w:hint="eastAsia" w:ascii="宋体" w:hAnsi="宋体" w:eastAsia="宋体" w:cs="宋体"/>
          <w:i w:val="0"/>
          <w:iCs w:val="0"/>
          <w:caps w:val="0"/>
          <w:color w:val="333333"/>
          <w:spacing w:val="0"/>
          <w:sz w:val="28"/>
          <w:szCs w:val="28"/>
          <w:lang w:val="en-US" w:eastAsia="zh-CN"/>
        </w:rPr>
        <w:t>6</w:t>
      </w:r>
      <w:r>
        <w:rPr>
          <w:rFonts w:hint="eastAsia" w:ascii="宋体" w:hAnsi="宋体" w:eastAsia="宋体" w:cs="宋体"/>
          <w:i w:val="0"/>
          <w:iCs w:val="0"/>
          <w:caps w:val="0"/>
          <w:color w:val="333333"/>
          <w:spacing w:val="0"/>
          <w:sz w:val="28"/>
          <w:szCs w:val="28"/>
        </w:rPr>
        <w:t>年</w:t>
      </w:r>
      <w:r>
        <w:rPr>
          <w:rFonts w:hint="eastAsia" w:ascii="宋体" w:hAnsi="宋体" w:eastAsia="宋体" w:cs="宋体"/>
          <w:i w:val="0"/>
          <w:iCs w:val="0"/>
          <w:caps w:val="0"/>
          <w:color w:val="333333"/>
          <w:spacing w:val="0"/>
          <w:sz w:val="28"/>
          <w:szCs w:val="28"/>
          <w:lang w:val="en-US" w:eastAsia="zh-CN"/>
        </w:rPr>
        <w:t>09</w:t>
      </w:r>
      <w:r>
        <w:rPr>
          <w:rFonts w:hint="eastAsia" w:ascii="宋体" w:hAnsi="宋体" w:eastAsia="宋体" w:cs="宋体"/>
          <w:i w:val="0"/>
          <w:iCs w:val="0"/>
          <w:caps w:val="0"/>
          <w:color w:val="333333"/>
          <w:spacing w:val="0"/>
          <w:sz w:val="28"/>
          <w:szCs w:val="28"/>
        </w:rPr>
        <w:t>月</w:t>
      </w:r>
      <w:r>
        <w:rPr>
          <w:rFonts w:hint="eastAsia" w:ascii="宋体" w:hAnsi="宋体" w:eastAsia="宋体" w:cs="宋体"/>
          <w:i w:val="0"/>
          <w:iCs w:val="0"/>
          <w:caps w:val="0"/>
          <w:color w:val="333333"/>
          <w:spacing w:val="0"/>
          <w:sz w:val="28"/>
          <w:szCs w:val="28"/>
          <w:lang w:val="en-US" w:eastAsia="zh-CN"/>
        </w:rPr>
        <w:t>15</w:t>
      </w:r>
      <w:r>
        <w:rPr>
          <w:rFonts w:hint="eastAsia" w:ascii="宋体" w:hAnsi="宋体" w:eastAsia="宋体" w:cs="宋体"/>
          <w:i w:val="0"/>
          <w:iCs w:val="0"/>
          <w:caps w:val="0"/>
          <w:color w:val="333333"/>
          <w:spacing w:val="0"/>
          <w:sz w:val="28"/>
          <w:szCs w:val="28"/>
        </w:rPr>
        <w:t>日-202</w:t>
      </w:r>
      <w:r>
        <w:rPr>
          <w:rFonts w:hint="eastAsia" w:ascii="宋体" w:hAnsi="宋体" w:eastAsia="宋体" w:cs="宋体"/>
          <w:i w:val="0"/>
          <w:iCs w:val="0"/>
          <w:caps w:val="0"/>
          <w:color w:val="333333"/>
          <w:spacing w:val="0"/>
          <w:sz w:val="28"/>
          <w:szCs w:val="28"/>
          <w:lang w:val="en-US" w:eastAsia="zh-CN"/>
        </w:rPr>
        <w:t>6</w:t>
      </w:r>
      <w:r>
        <w:rPr>
          <w:rFonts w:hint="eastAsia" w:ascii="宋体" w:hAnsi="宋体" w:eastAsia="宋体" w:cs="宋体"/>
          <w:i w:val="0"/>
          <w:iCs w:val="0"/>
          <w:caps w:val="0"/>
          <w:color w:val="333333"/>
          <w:spacing w:val="0"/>
          <w:sz w:val="28"/>
          <w:szCs w:val="28"/>
        </w:rPr>
        <w:t>年</w:t>
      </w:r>
      <w:r>
        <w:rPr>
          <w:rFonts w:hint="eastAsia" w:ascii="宋体" w:hAnsi="宋体" w:eastAsia="宋体" w:cs="宋体"/>
          <w:i w:val="0"/>
          <w:iCs w:val="0"/>
          <w:caps w:val="0"/>
          <w:color w:val="333333"/>
          <w:spacing w:val="0"/>
          <w:sz w:val="28"/>
          <w:szCs w:val="28"/>
          <w:lang w:val="en-US" w:eastAsia="zh-CN"/>
        </w:rPr>
        <w:t>09</w:t>
      </w:r>
      <w:r>
        <w:rPr>
          <w:rFonts w:hint="eastAsia" w:ascii="宋体" w:hAnsi="宋体" w:eastAsia="宋体" w:cs="宋体"/>
          <w:i w:val="0"/>
          <w:iCs w:val="0"/>
          <w:caps w:val="0"/>
          <w:color w:val="333333"/>
          <w:spacing w:val="0"/>
          <w:sz w:val="28"/>
          <w:szCs w:val="28"/>
        </w:rPr>
        <w:t>月</w:t>
      </w:r>
      <w:r>
        <w:rPr>
          <w:rFonts w:hint="eastAsia" w:ascii="宋体" w:hAnsi="宋体" w:eastAsia="宋体" w:cs="宋体"/>
          <w:i w:val="0"/>
          <w:iCs w:val="0"/>
          <w:caps w:val="0"/>
          <w:color w:val="333333"/>
          <w:spacing w:val="0"/>
          <w:sz w:val="28"/>
          <w:szCs w:val="28"/>
          <w:lang w:val="en-US" w:eastAsia="zh-CN"/>
        </w:rPr>
        <w:t>21</w:t>
      </w:r>
      <w:r>
        <w:rPr>
          <w:rFonts w:hint="eastAsia" w:ascii="宋体" w:hAnsi="宋体" w:eastAsia="宋体" w:cs="宋体"/>
          <w:i w:val="0"/>
          <w:iCs w:val="0"/>
          <w:caps w:val="0"/>
          <w:color w:val="333333"/>
          <w:spacing w:val="0"/>
          <w:sz w:val="28"/>
          <w:szCs w:val="28"/>
        </w:rPr>
        <w:t>日（5个工作日9:00-17:00），挂牌期满如未征集到意向承租方，则不变更挂牌条件，最多按照5个工作日顺延</w:t>
      </w:r>
      <w:r>
        <w:rPr>
          <w:rFonts w:hint="eastAsia" w:ascii="宋体" w:hAnsi="宋体" w:eastAsia="宋体" w:cs="宋体"/>
          <w:i w:val="0"/>
          <w:iCs w:val="0"/>
          <w:caps w:val="0"/>
          <w:color w:val="333333"/>
          <w:spacing w:val="0"/>
          <w:sz w:val="28"/>
          <w:szCs w:val="28"/>
          <w:lang w:val="en-US" w:eastAsia="zh-CN"/>
        </w:rPr>
        <w:t>25</w:t>
      </w:r>
      <w:r>
        <w:rPr>
          <w:rFonts w:hint="eastAsia" w:ascii="宋体" w:hAnsi="宋体" w:eastAsia="宋体" w:cs="宋体"/>
          <w:i w:val="0"/>
          <w:iCs w:val="0"/>
          <w:caps w:val="0"/>
          <w:color w:val="333333"/>
          <w:spacing w:val="0"/>
          <w:sz w:val="28"/>
          <w:szCs w:val="28"/>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洪</w:t>
      </w:r>
      <w:r>
        <w:rPr>
          <w:rFonts w:hint="eastAsia" w:ascii="宋体" w:hAnsi="宋体" w:eastAsia="宋体" w:cs="宋体"/>
          <w:b w:val="0"/>
          <w:bCs w:val="0"/>
          <w:i w:val="0"/>
          <w:iCs w:val="0"/>
          <w:caps w:val="0"/>
          <w:color w:val="333333"/>
          <w:spacing w:val="0"/>
          <w:sz w:val="28"/>
          <w:szCs w:val="28"/>
          <w:shd w:val="clear" w:fill="FFFFFF"/>
        </w:rPr>
        <w:t>女士</w:t>
      </w:r>
      <w:r>
        <w:rPr>
          <w:rFonts w:hint="eastAsia" w:ascii="宋体" w:hAnsi="宋体" w:eastAsia="宋体" w:cs="宋体"/>
          <w:b w:val="0"/>
          <w:bCs w:val="0"/>
          <w:i w:val="0"/>
          <w:iCs w:val="0"/>
          <w:caps w:val="0"/>
          <w:color w:val="333333"/>
          <w:spacing w:val="0"/>
          <w:sz w:val="28"/>
          <w:szCs w:val="28"/>
          <w:shd w:val="clear" w:fill="FFFFFF"/>
          <w:lang w:val="en-US" w:eastAsia="zh-CN"/>
        </w:rPr>
        <w:t>18973600688</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highlight w:val="none"/>
          <w:shd w:val="clear" w:fill="FFFFFF"/>
          <w:lang w:val="en-US" w:eastAsia="zh-CN"/>
        </w:rPr>
      </w:pPr>
      <w:r>
        <w:rPr>
          <w:rFonts w:hint="eastAsia" w:ascii="宋体" w:hAnsi="宋体" w:eastAsia="宋体" w:cs="宋体"/>
          <w:b w:val="0"/>
          <w:bCs w:val="0"/>
          <w:i w:val="0"/>
          <w:iCs w:val="0"/>
          <w:caps w:val="0"/>
          <w:color w:val="333333"/>
          <w:spacing w:val="0"/>
          <w:sz w:val="28"/>
          <w:szCs w:val="28"/>
          <w:highlight w:val="none"/>
          <w:shd w:val="clear" w:fill="FFFFFF"/>
        </w:rPr>
        <w:t>看房联系人</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val="0"/>
          <w:bCs w:val="0"/>
          <w:i w:val="0"/>
          <w:iCs w:val="0"/>
          <w:caps w:val="0"/>
          <w:color w:val="333333"/>
          <w:spacing w:val="0"/>
          <w:sz w:val="28"/>
          <w:szCs w:val="28"/>
          <w:shd w:val="clear" w:fill="FFFFFF"/>
          <w:lang w:val="en-US" w:eastAsia="zh-CN"/>
        </w:rPr>
        <w:t>毛姣文13875298439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请意向承租方将以下报价网址：http://bj.hbcpre.com/hall/?seid=179195881473211</w:t>
      </w:r>
      <w:bookmarkStart w:id="0" w:name="_GoBack"/>
      <w:bookmarkEnd w:id="0"/>
      <w:r>
        <w:rPr>
          <w:rFonts w:hint="eastAsia" w:ascii="宋体" w:hAnsi="宋体" w:eastAsia="宋体" w:cs="宋体"/>
          <w:b/>
          <w:bCs/>
          <w:i w:val="0"/>
          <w:iCs w:val="0"/>
          <w:caps w:val="0"/>
          <w:color w:val="333333"/>
          <w:spacing w:val="0"/>
          <w:sz w:val="28"/>
          <w:szCs w:val="28"/>
          <w:u w:val="single"/>
          <w:shd w:val="clear" w:fill="FFFFFF"/>
          <w:lang w:eastAsia="zh-CN"/>
        </w:rPr>
        <w:t>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26F2A2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1</w:t>
      </w:r>
      <w:r>
        <w:rPr>
          <w:rFonts w:hint="eastAsia" w:ascii="宋体" w:hAnsi="宋体" w:eastAsia="宋体" w:cs="宋体"/>
          <w:b w:val="0"/>
          <w:bCs w:val="0"/>
          <w:i w:val="0"/>
          <w:iCs w:val="0"/>
          <w:caps w:val="0"/>
          <w:color w:val="333333"/>
          <w:spacing w:val="0"/>
          <w:sz w:val="28"/>
          <w:szCs w:val="28"/>
          <w:shd w:val="clear" w:fill="FFFFFF"/>
          <w:lang w:val="en-US" w:eastAsia="zh-CN"/>
        </w:rPr>
        <w:t>.</w:t>
      </w:r>
      <w:r>
        <w:rPr>
          <w:rFonts w:hint="eastAsia" w:ascii="宋体" w:hAnsi="宋体" w:eastAsia="宋体" w:cs="宋体"/>
          <w:b w:val="0"/>
          <w:bCs w:val="0"/>
          <w:i w:val="0"/>
          <w:iCs w:val="0"/>
          <w:caps w:val="0"/>
          <w:color w:val="333333"/>
          <w:spacing w:val="0"/>
          <w:sz w:val="28"/>
          <w:szCs w:val="28"/>
          <w:shd w:val="clear" w:fill="FFFFFF"/>
        </w:rPr>
        <w:t>支付要求：</w:t>
      </w:r>
      <w:r>
        <w:rPr>
          <w:rStyle w:val="5"/>
          <w:rFonts w:hint="eastAsia" w:ascii="宋体" w:hAnsi="宋体" w:eastAsia="宋体" w:cs="宋体"/>
          <w:i w:val="0"/>
          <w:iCs w:val="0"/>
          <w:caps w:val="0"/>
          <w:color w:val="333333"/>
          <w:spacing w:val="0"/>
          <w:sz w:val="28"/>
          <w:szCs w:val="28"/>
          <w:u w:val="single"/>
          <w:shd w:val="clear" w:fill="FFFFFF"/>
          <w:lang w:val="en-US" w:eastAsia="zh-CN"/>
        </w:rPr>
        <w:t>本次出租年度租金一次性支付。</w:t>
      </w:r>
      <w:r>
        <w:rPr>
          <w:rFonts w:hint="eastAsia" w:ascii="宋体" w:hAnsi="宋体" w:eastAsia="宋体" w:cs="宋体"/>
          <w:b w:val="0"/>
          <w:bCs w:val="0"/>
          <w:i w:val="0"/>
          <w:iCs w:val="0"/>
          <w:caps w:val="0"/>
          <w:color w:val="333333"/>
          <w:spacing w:val="0"/>
          <w:sz w:val="28"/>
          <w:szCs w:val="28"/>
          <w:shd w:val="clear" w:fill="FFFFFF"/>
        </w:rPr>
        <w:t>费用的负担:出租标的交付前应缴纳的物业管理费、水电费等费用由出租方承担，交付后一切因承租方使用的出租物进行经营活动产生</w:t>
      </w:r>
      <w:r>
        <w:rPr>
          <w:rFonts w:hint="eastAsia" w:ascii="宋体" w:hAnsi="宋体" w:eastAsia="宋体" w:cs="宋体"/>
          <w:b w:val="0"/>
          <w:bCs w:val="0"/>
          <w:i w:val="0"/>
          <w:iCs w:val="0"/>
          <w:caps w:val="0"/>
          <w:color w:val="333333"/>
          <w:spacing w:val="0"/>
          <w:sz w:val="28"/>
          <w:szCs w:val="28"/>
          <w:shd w:val="clear" w:fill="FFFFFF"/>
          <w:lang w:eastAsia="zh-CN"/>
        </w:rPr>
        <w:t>的</w:t>
      </w:r>
      <w:r>
        <w:rPr>
          <w:rFonts w:hint="eastAsia" w:ascii="宋体" w:hAnsi="宋体" w:eastAsia="宋体" w:cs="宋体"/>
          <w:b w:val="0"/>
          <w:bCs w:val="0"/>
          <w:i w:val="0"/>
          <w:iCs w:val="0"/>
          <w:caps w:val="0"/>
          <w:color w:val="333333"/>
          <w:spacing w:val="0"/>
          <w:sz w:val="28"/>
          <w:szCs w:val="28"/>
          <w:shd w:val="clear" w:fill="FFFFFF"/>
        </w:rPr>
        <w:t>各种费用(包括水、电、气、电信等)均由承租方承担</w:t>
      </w:r>
      <w:r>
        <w:rPr>
          <w:rFonts w:hint="eastAsia" w:ascii="宋体" w:hAnsi="宋体" w:eastAsia="宋体" w:cs="宋体"/>
          <w:b w:val="0"/>
          <w:bCs w:val="0"/>
          <w:i w:val="0"/>
          <w:iCs w:val="0"/>
          <w:caps w:val="0"/>
          <w:color w:val="333333"/>
          <w:spacing w:val="0"/>
          <w:sz w:val="28"/>
          <w:szCs w:val="28"/>
          <w:shd w:val="clear" w:fill="FFFFFF"/>
          <w:lang w:eastAsia="zh-CN"/>
        </w:rPr>
        <w:t>，物业费：</w:t>
      </w:r>
      <w:r>
        <w:rPr>
          <w:rFonts w:hint="eastAsia" w:ascii="宋体" w:hAnsi="宋体" w:eastAsia="宋体" w:cs="宋体"/>
          <w:b w:val="0"/>
          <w:bCs w:val="0"/>
          <w:i w:val="0"/>
          <w:iCs w:val="0"/>
          <w:caps w:val="0"/>
          <w:color w:val="333333"/>
          <w:spacing w:val="0"/>
          <w:sz w:val="28"/>
          <w:szCs w:val="28"/>
          <w:shd w:val="clear" w:fill="FFFFFF"/>
          <w:lang w:val="en-US" w:eastAsia="zh-CN"/>
        </w:rPr>
        <w:t>15元/</w:t>
      </w:r>
      <w:r>
        <w:rPr>
          <w:rFonts w:hint="eastAsia" w:ascii="宋体" w:hAnsi="宋体" w:eastAsia="宋体" w:cs="宋体"/>
          <w:i w:val="0"/>
          <w:iCs w:val="0"/>
          <w:caps w:val="0"/>
          <w:color w:val="333333"/>
          <w:spacing w:val="0"/>
          <w:sz w:val="28"/>
          <w:szCs w:val="28"/>
        </w:rPr>
        <w:t>㎡</w:t>
      </w:r>
      <w:r>
        <w:rPr>
          <w:rFonts w:hint="eastAsia" w:ascii="宋体" w:hAnsi="宋体" w:eastAsia="宋体" w:cs="宋体"/>
          <w:i w:val="0"/>
          <w:iCs w:val="0"/>
          <w:caps w:val="0"/>
          <w:color w:val="333333"/>
          <w:spacing w:val="0"/>
          <w:sz w:val="28"/>
          <w:szCs w:val="28"/>
          <w:lang w:val="en-US" w:eastAsia="zh-CN"/>
        </w:rPr>
        <w:t>/月，水电费：按实际使用量代收代缴（电1元/度、水6.99元/吨），</w:t>
      </w:r>
      <w:r>
        <w:rPr>
          <w:rFonts w:hint="eastAsia" w:ascii="宋体" w:hAnsi="宋体" w:eastAsia="宋体" w:cs="宋体"/>
          <w:b w:val="0"/>
          <w:bCs w:val="0"/>
          <w:i w:val="0"/>
          <w:iCs w:val="0"/>
          <w:caps w:val="0"/>
          <w:color w:val="333333"/>
          <w:spacing w:val="0"/>
          <w:sz w:val="28"/>
          <w:szCs w:val="28"/>
          <w:shd w:val="clear" w:fill="FFFFFF"/>
          <w:lang w:eastAsia="zh-CN"/>
        </w:rPr>
        <w:t>具体收费细则以租赁合同为准。</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2.</w:t>
      </w:r>
      <w:r>
        <w:rPr>
          <w:rFonts w:hint="eastAsia" w:ascii="宋体" w:hAnsi="宋体" w:eastAsia="宋体" w:cs="宋体"/>
          <w:b w:val="0"/>
          <w:bCs w:val="0"/>
          <w:i w:val="0"/>
          <w:iCs w:val="0"/>
          <w:caps w:val="0"/>
          <w:color w:val="333333"/>
          <w:spacing w:val="0"/>
          <w:sz w:val="28"/>
          <w:szCs w:val="28"/>
          <w:shd w:val="clear" w:fill="FFFFFF"/>
        </w:rPr>
        <w:t>承租方可根据需要对房屋进行装修，但严禁擅自改动房屋结构</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F0502"/>
    <w:rsid w:val="013712F7"/>
    <w:rsid w:val="05485881"/>
    <w:rsid w:val="05EF03F3"/>
    <w:rsid w:val="07E3076B"/>
    <w:rsid w:val="08D5567E"/>
    <w:rsid w:val="0DAA4C8E"/>
    <w:rsid w:val="0E464928"/>
    <w:rsid w:val="0E5E7EC3"/>
    <w:rsid w:val="0EDC3E11"/>
    <w:rsid w:val="0F4277E5"/>
    <w:rsid w:val="10833C11"/>
    <w:rsid w:val="10CC641E"/>
    <w:rsid w:val="16504596"/>
    <w:rsid w:val="189E112C"/>
    <w:rsid w:val="1A350098"/>
    <w:rsid w:val="1ADC289C"/>
    <w:rsid w:val="20751FC6"/>
    <w:rsid w:val="21A13955"/>
    <w:rsid w:val="226118D9"/>
    <w:rsid w:val="245E4322"/>
    <w:rsid w:val="25BF7042"/>
    <w:rsid w:val="269A5177"/>
    <w:rsid w:val="27982240"/>
    <w:rsid w:val="28EA087A"/>
    <w:rsid w:val="28EA5A9A"/>
    <w:rsid w:val="2ABC6246"/>
    <w:rsid w:val="2B7C5D3F"/>
    <w:rsid w:val="2C0C0B07"/>
    <w:rsid w:val="30F23347"/>
    <w:rsid w:val="30F5472D"/>
    <w:rsid w:val="31E3055C"/>
    <w:rsid w:val="32562ADC"/>
    <w:rsid w:val="32FF13C6"/>
    <w:rsid w:val="33B34667"/>
    <w:rsid w:val="343A516F"/>
    <w:rsid w:val="349F70C2"/>
    <w:rsid w:val="375717B2"/>
    <w:rsid w:val="37891C41"/>
    <w:rsid w:val="394F0285"/>
    <w:rsid w:val="3CE47A68"/>
    <w:rsid w:val="3D0F66A9"/>
    <w:rsid w:val="40157E42"/>
    <w:rsid w:val="40984DB1"/>
    <w:rsid w:val="42B258CF"/>
    <w:rsid w:val="44551C28"/>
    <w:rsid w:val="46BE5BDB"/>
    <w:rsid w:val="48C0613A"/>
    <w:rsid w:val="49303C2F"/>
    <w:rsid w:val="4B310E2D"/>
    <w:rsid w:val="4B4D48CE"/>
    <w:rsid w:val="4C7E4CB1"/>
    <w:rsid w:val="4C92075D"/>
    <w:rsid w:val="4D677360"/>
    <w:rsid w:val="4E26023D"/>
    <w:rsid w:val="4FEE214E"/>
    <w:rsid w:val="507B5919"/>
    <w:rsid w:val="519136D9"/>
    <w:rsid w:val="5AA47FD9"/>
    <w:rsid w:val="5B89029D"/>
    <w:rsid w:val="5B9D6DE9"/>
    <w:rsid w:val="5EDA046D"/>
    <w:rsid w:val="5F335DCF"/>
    <w:rsid w:val="5FED5F7E"/>
    <w:rsid w:val="605024FC"/>
    <w:rsid w:val="61863148"/>
    <w:rsid w:val="61E0223F"/>
    <w:rsid w:val="62A14FB7"/>
    <w:rsid w:val="62FD61DC"/>
    <w:rsid w:val="63506F50"/>
    <w:rsid w:val="63513B34"/>
    <w:rsid w:val="64AA6B34"/>
    <w:rsid w:val="650370F5"/>
    <w:rsid w:val="671623D4"/>
    <w:rsid w:val="67E471D5"/>
    <w:rsid w:val="6908207B"/>
    <w:rsid w:val="6D3103A4"/>
    <w:rsid w:val="6DF66D04"/>
    <w:rsid w:val="6F8E6C94"/>
    <w:rsid w:val="6FF670D1"/>
    <w:rsid w:val="702B1770"/>
    <w:rsid w:val="729E0315"/>
    <w:rsid w:val="72F136D3"/>
    <w:rsid w:val="73FB3C8D"/>
    <w:rsid w:val="747B1953"/>
    <w:rsid w:val="750E6C6B"/>
    <w:rsid w:val="78DE6954"/>
    <w:rsid w:val="79627585"/>
    <w:rsid w:val="7B215011"/>
    <w:rsid w:val="7C792C1C"/>
    <w:rsid w:val="7DD74E41"/>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2106</Words>
  <Characters>2271</Characters>
  <Lines>0</Lines>
  <Paragraphs>0</Paragraphs>
  <TotalTime>172</TotalTime>
  <ScaleCrop>false</ScaleCrop>
  <LinksUpToDate>false</LinksUpToDate>
  <CharactersWithSpaces>2271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ShiYaYa _</cp:lastModifiedBy>
  <dcterms:modified xsi:type="dcterms:W3CDTF">2026-10-14T06:22:24Z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eyJoZGlkIjoiYzIyMjY0YzI4Njk2Mjk3N2M2ODg2ODNkYzI3YjBiOTgiLCJ1c2VySWQiOiIxMDMxODY1NjUwIn0=</vt:lpwstr>
  </property>
  <property fmtid="{D5CDD505-2E9C-101B-9397-08002B2CF9AE}" pid="4" name="ICV">
    <vt:lpwstr>33684F1FEE6B4BAF985F1286680E335C_13</vt:lpwstr>
  </property>
</Properties>
</file>